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B5A4" w14:textId="09331BE7" w:rsidR="00DC4836" w:rsidRPr="0040104D" w:rsidRDefault="00DC4836" w:rsidP="00DC4836">
      <w:pPr>
        <w:pStyle w:val="Heading3"/>
        <w:jc w:val="center"/>
        <w:rPr>
          <w:rFonts w:ascii="Times New Roman" w:hAnsi="Times New Roman" w:cs="Times New Roman"/>
          <w:sz w:val="24"/>
          <w:szCs w:val="24"/>
        </w:rPr>
      </w:pPr>
      <w:r>
        <w:rPr>
          <w:noProof/>
        </w:rPr>
        <w:drawing>
          <wp:inline distT="0" distB="0" distL="0" distR="0" wp14:anchorId="6FD9AF3D" wp14:editId="0821868A">
            <wp:extent cx="29146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990600"/>
                    </a:xfrm>
                    <a:prstGeom prst="rect">
                      <a:avLst/>
                    </a:prstGeom>
                    <a:noFill/>
                    <a:ln>
                      <a:noFill/>
                    </a:ln>
                  </pic:spPr>
                </pic:pic>
              </a:graphicData>
            </a:graphic>
          </wp:inline>
        </w:drawing>
      </w:r>
    </w:p>
    <w:p w14:paraId="54591F6E" w14:textId="77777777" w:rsidR="00DC4836" w:rsidRPr="0040104D" w:rsidRDefault="00DC4836" w:rsidP="00DC4836">
      <w:pPr>
        <w:pStyle w:val="Heading3"/>
        <w:rPr>
          <w:rFonts w:ascii="Times New Roman" w:hAnsi="Times New Roman" w:cs="Times New Roman"/>
          <w:sz w:val="24"/>
          <w:szCs w:val="24"/>
        </w:rPr>
      </w:pPr>
      <w:r>
        <w:rPr>
          <w:rFonts w:ascii="Times New Roman" w:hAnsi="Times New Roman" w:cs="Times New Roman"/>
          <w:sz w:val="24"/>
          <w:szCs w:val="24"/>
        </w:rPr>
        <w:t>GLENN BECK</w:t>
      </w:r>
    </w:p>
    <w:p w14:paraId="7A17AA68" w14:textId="77777777" w:rsidR="00DC4836" w:rsidRPr="0040104D" w:rsidRDefault="00DC4836" w:rsidP="00DC4836">
      <w:pPr>
        <w:pBdr>
          <w:top w:val="single" w:sz="4" w:space="1" w:color="auto"/>
        </w:pBdr>
        <w:jc w:val="right"/>
        <w:rPr>
          <w:b/>
          <w:bCs/>
        </w:rPr>
      </w:pPr>
      <w:r w:rsidRPr="0040104D">
        <w:rPr>
          <w:b/>
          <w:bCs/>
        </w:rPr>
        <w:t>BIOGRAPHY</w:t>
      </w:r>
    </w:p>
    <w:p w14:paraId="4CCAE693" w14:textId="6399D978" w:rsidR="0083514F" w:rsidRPr="00135EBA" w:rsidRDefault="0083514F" w:rsidP="0083514F">
      <w:pPr>
        <w:rPr>
          <w:rFonts w:ascii="Times New Roman" w:hAnsi="Times New Roman" w:cs="Times New Roman"/>
          <w:color w:val="141414"/>
          <w:sz w:val="24"/>
          <w:szCs w:val="24"/>
        </w:rPr>
      </w:pPr>
      <w:r w:rsidRPr="00135EBA">
        <w:rPr>
          <w:rFonts w:ascii="Times New Roman" w:hAnsi="Times New Roman" w:cs="Times New Roman"/>
          <w:color w:val="141414"/>
          <w:sz w:val="24"/>
          <w:szCs w:val="24"/>
        </w:rPr>
        <w:t>Glenn Beck is a leading American media personality, political commentator, author, and co-founder of Blaze Media, a multiplatform news and entertainment network available on television, radio, and the internet.</w:t>
      </w:r>
    </w:p>
    <w:p w14:paraId="3F135467" w14:textId="77777777" w:rsidR="0083514F" w:rsidRPr="00135EBA" w:rsidRDefault="0083514F" w:rsidP="0083514F">
      <w:pPr>
        <w:rPr>
          <w:rFonts w:ascii="Times New Roman" w:hAnsi="Times New Roman" w:cs="Times New Roman"/>
          <w:color w:val="141414"/>
          <w:sz w:val="24"/>
          <w:szCs w:val="24"/>
        </w:rPr>
      </w:pPr>
    </w:p>
    <w:p w14:paraId="1EFC7BAF" w14:textId="2038B992" w:rsidR="0083514F" w:rsidRPr="00135EBA" w:rsidRDefault="0083514F" w:rsidP="0083514F">
      <w:pPr>
        <w:rPr>
          <w:rFonts w:ascii="Times New Roman" w:hAnsi="Times New Roman" w:cs="Times New Roman"/>
          <w:color w:val="141414"/>
          <w:sz w:val="24"/>
          <w:szCs w:val="24"/>
        </w:rPr>
      </w:pPr>
      <w:r w:rsidRPr="00135EBA">
        <w:rPr>
          <w:rFonts w:ascii="Times New Roman" w:hAnsi="Times New Roman" w:cs="Times New Roman"/>
          <w:color w:val="141414"/>
          <w:sz w:val="24"/>
          <w:szCs w:val="24"/>
        </w:rPr>
        <w:t>Glenn's wit, candor, and commanding on-air presence have earned him the loyal support of a large, enthusiastic audience, as well as top ratings on network television and talk radio. He is a leading voice for conservatism and is a staunch defender of the Constitution, traditional values, individual liberties, and free markets. Glenn was inducted into the Radio Hall of Fame in 2020.</w:t>
      </w:r>
    </w:p>
    <w:p w14:paraId="4F83E31D" w14:textId="77777777" w:rsidR="0083514F" w:rsidRPr="00135EBA" w:rsidRDefault="0083514F" w:rsidP="0083514F">
      <w:pPr>
        <w:shd w:val="clear" w:color="auto" w:fill="FFFFFF"/>
        <w:rPr>
          <w:rFonts w:ascii="Times New Roman" w:hAnsi="Times New Roman" w:cs="Times New Roman"/>
          <w:color w:val="141414"/>
          <w:sz w:val="24"/>
          <w:szCs w:val="24"/>
        </w:rPr>
      </w:pPr>
    </w:p>
    <w:p w14:paraId="11ACACE6" w14:textId="0B294EF6" w:rsidR="0083514F" w:rsidRPr="00135EBA" w:rsidRDefault="0083514F" w:rsidP="0083514F">
      <w:pPr>
        <w:shd w:val="clear" w:color="auto" w:fill="FFFFFF"/>
        <w:rPr>
          <w:rFonts w:ascii="Times New Roman" w:hAnsi="Times New Roman" w:cs="Times New Roman"/>
          <w:color w:val="141414"/>
          <w:sz w:val="24"/>
          <w:szCs w:val="24"/>
        </w:rPr>
      </w:pPr>
      <w:r w:rsidRPr="00135EBA">
        <w:rPr>
          <w:rFonts w:ascii="Times New Roman" w:hAnsi="Times New Roman" w:cs="Times New Roman"/>
          <w:color w:val="141414"/>
          <w:sz w:val="24"/>
          <w:szCs w:val="24"/>
        </w:rPr>
        <w:t xml:space="preserve">Glenn got his start in radio as a Top 40 DJ. In 2001, after a series of life-changing events, he changed course to pursue a career in talk radio. </w:t>
      </w:r>
      <w:r w:rsidR="00236373" w:rsidRPr="00135EBA">
        <w:rPr>
          <w:rFonts w:ascii="Times New Roman" w:hAnsi="Times New Roman" w:cs="Times New Roman"/>
          <w:color w:val="141414"/>
          <w:sz w:val="24"/>
          <w:szCs w:val="24"/>
        </w:rPr>
        <w:t>In January 2022</w:t>
      </w:r>
      <w:r w:rsidRPr="00135EBA">
        <w:rPr>
          <w:rFonts w:ascii="Times New Roman" w:hAnsi="Times New Roman" w:cs="Times New Roman"/>
          <w:color w:val="141414"/>
          <w:sz w:val="24"/>
          <w:szCs w:val="24"/>
        </w:rPr>
        <w:t xml:space="preserve">, Premiere Networks launched his show into national syndication. Today, </w:t>
      </w:r>
      <w:r w:rsidRPr="00932764">
        <w:rPr>
          <w:rFonts w:ascii="Times New Roman" w:hAnsi="Times New Roman" w:cs="Times New Roman"/>
          <w:i/>
          <w:iCs/>
          <w:color w:val="141414"/>
          <w:sz w:val="24"/>
          <w:szCs w:val="24"/>
        </w:rPr>
        <w:t>The Glenn Beck Program</w:t>
      </w:r>
      <w:r w:rsidRPr="00135EBA">
        <w:rPr>
          <w:rFonts w:ascii="Times New Roman" w:hAnsi="Times New Roman" w:cs="Times New Roman"/>
          <w:color w:val="141414"/>
          <w:sz w:val="24"/>
          <w:szCs w:val="24"/>
        </w:rPr>
        <w:t xml:space="preserve"> </w:t>
      </w:r>
      <w:r w:rsidR="00932764">
        <w:rPr>
          <w:rFonts w:ascii="Times New Roman" w:hAnsi="Times New Roman" w:cs="Times New Roman"/>
          <w:color w:val="141414"/>
          <w:sz w:val="24"/>
          <w:szCs w:val="24"/>
        </w:rPr>
        <w:t xml:space="preserve">is one of the </w:t>
      </w:r>
      <w:r w:rsidRPr="00135EBA">
        <w:rPr>
          <w:rFonts w:ascii="Times New Roman" w:hAnsi="Times New Roman" w:cs="Times New Roman"/>
          <w:color w:val="141414"/>
          <w:sz w:val="24"/>
          <w:szCs w:val="24"/>
        </w:rPr>
        <w:t>highest</w:t>
      </w:r>
      <w:r w:rsidR="00932764">
        <w:rPr>
          <w:rFonts w:ascii="Times New Roman" w:hAnsi="Times New Roman" w:cs="Times New Roman"/>
          <w:color w:val="141414"/>
          <w:sz w:val="24"/>
          <w:szCs w:val="24"/>
        </w:rPr>
        <w:t>-</w:t>
      </w:r>
      <w:r w:rsidRPr="00135EBA">
        <w:rPr>
          <w:rFonts w:ascii="Times New Roman" w:hAnsi="Times New Roman" w:cs="Times New Roman"/>
          <w:color w:val="141414"/>
          <w:sz w:val="24"/>
          <w:szCs w:val="24"/>
        </w:rPr>
        <w:t xml:space="preserve">rated </w:t>
      </w:r>
      <w:r w:rsidR="002E2E26">
        <w:rPr>
          <w:rFonts w:ascii="Times New Roman" w:hAnsi="Times New Roman" w:cs="Times New Roman"/>
          <w:color w:val="141414"/>
          <w:sz w:val="24"/>
          <w:szCs w:val="24"/>
        </w:rPr>
        <w:t xml:space="preserve">talk </w:t>
      </w:r>
      <w:r w:rsidRPr="00135EBA">
        <w:rPr>
          <w:rFonts w:ascii="Times New Roman" w:hAnsi="Times New Roman" w:cs="Times New Roman"/>
          <w:color w:val="141414"/>
          <w:sz w:val="24"/>
          <w:szCs w:val="24"/>
        </w:rPr>
        <w:t>radio show</w:t>
      </w:r>
      <w:r w:rsidR="00932764">
        <w:rPr>
          <w:rFonts w:ascii="Times New Roman" w:hAnsi="Times New Roman" w:cs="Times New Roman"/>
          <w:color w:val="141414"/>
          <w:sz w:val="24"/>
          <w:szCs w:val="24"/>
        </w:rPr>
        <w:t>s</w:t>
      </w:r>
      <w:r w:rsidRPr="00135EBA">
        <w:rPr>
          <w:rFonts w:ascii="Times New Roman" w:hAnsi="Times New Roman" w:cs="Times New Roman"/>
          <w:color w:val="141414"/>
          <w:sz w:val="24"/>
          <w:szCs w:val="24"/>
        </w:rPr>
        <w:t xml:space="preserve"> in the country. His great success in radio opened the door to opportunities in television as well. He has hosted a daily television show for </w:t>
      </w:r>
      <w:r w:rsidR="00EB279B" w:rsidRPr="00135EBA">
        <w:rPr>
          <w:rFonts w:ascii="Times New Roman" w:hAnsi="Times New Roman" w:cs="Times New Roman"/>
          <w:color w:val="141414"/>
          <w:sz w:val="24"/>
          <w:szCs w:val="24"/>
        </w:rPr>
        <w:t xml:space="preserve">nearly 15 </w:t>
      </w:r>
      <w:r w:rsidR="00EB279B" w:rsidRPr="00135EBA">
        <w:rPr>
          <w:rFonts w:ascii="Times New Roman" w:hAnsi="Times New Roman" w:cs="Times New Roman"/>
          <w:sz w:val="24"/>
          <w:szCs w:val="24"/>
        </w:rPr>
        <w:t>years</w:t>
      </w:r>
      <w:r w:rsidRPr="00135EBA">
        <w:rPr>
          <w:rFonts w:ascii="Times New Roman" w:hAnsi="Times New Roman" w:cs="Times New Roman"/>
          <w:sz w:val="24"/>
          <w:szCs w:val="24"/>
        </w:rPr>
        <w:t xml:space="preserve">, </w:t>
      </w:r>
      <w:r w:rsidRPr="00135EBA">
        <w:rPr>
          <w:rFonts w:ascii="Times New Roman" w:hAnsi="Times New Roman" w:cs="Times New Roman"/>
          <w:color w:val="141414"/>
          <w:sz w:val="24"/>
          <w:szCs w:val="24"/>
        </w:rPr>
        <w:t>most notably on Fox News from 2008 to 2011, drawing an audience of about two million per night. In 2009, his 5pm show became the first in the network's history to score higher ratings than the network's primetime programming.</w:t>
      </w:r>
    </w:p>
    <w:p w14:paraId="2871B378" w14:textId="77777777" w:rsidR="0083514F" w:rsidRPr="00135EBA" w:rsidRDefault="0083514F" w:rsidP="0083514F">
      <w:pPr>
        <w:shd w:val="clear" w:color="auto" w:fill="FFFFFF"/>
        <w:rPr>
          <w:rFonts w:ascii="Times New Roman" w:hAnsi="Times New Roman" w:cs="Times New Roman"/>
          <w:color w:val="141414"/>
          <w:sz w:val="24"/>
          <w:szCs w:val="24"/>
        </w:rPr>
      </w:pPr>
    </w:p>
    <w:p w14:paraId="2CFEDA1D" w14:textId="77777777" w:rsidR="0083514F" w:rsidRPr="00135EBA" w:rsidRDefault="0083514F" w:rsidP="0083514F">
      <w:pPr>
        <w:shd w:val="clear" w:color="auto" w:fill="FFFFFF"/>
        <w:rPr>
          <w:rFonts w:ascii="Times New Roman" w:hAnsi="Times New Roman" w:cs="Times New Roman"/>
          <w:color w:val="141414"/>
          <w:sz w:val="24"/>
          <w:szCs w:val="24"/>
        </w:rPr>
      </w:pPr>
      <w:r w:rsidRPr="00135EBA">
        <w:rPr>
          <w:rFonts w:ascii="Times New Roman" w:hAnsi="Times New Roman" w:cs="Times New Roman"/>
          <w:color w:val="141414"/>
          <w:sz w:val="24"/>
          <w:szCs w:val="24"/>
        </w:rPr>
        <w:t>Glenn's gift for storytelling, together with his informed and unique insights on current affairs, has allowed him to achieve great success as an author. He is a thirteen-time #1 bestselling author and one of the few in history to have had #1 national bestsellers in the fiction, non-fiction, self-help and children's picture book genres. Glenn's </w:t>
      </w:r>
      <w:hyperlink r:id="rId6" w:tgtFrame="_blank" w:history="1">
        <w:r w:rsidRPr="00135EBA">
          <w:rPr>
            <w:rStyle w:val="Hyperlink"/>
            <w:rFonts w:ascii="Times New Roman" w:hAnsi="Times New Roman" w:cs="Times New Roman"/>
            <w:color w:val="C92635"/>
            <w:sz w:val="24"/>
            <w:szCs w:val="24"/>
          </w:rPr>
          <w:t>Mercury Radio Arts</w:t>
        </w:r>
      </w:hyperlink>
      <w:r w:rsidRPr="00135EBA">
        <w:rPr>
          <w:rFonts w:ascii="Times New Roman" w:hAnsi="Times New Roman" w:cs="Times New Roman"/>
          <w:color w:val="141414"/>
          <w:sz w:val="24"/>
          <w:szCs w:val="24"/>
        </w:rPr>
        <w:t> extended its publishing partnership with industry leader Simon &amp; Schuster in 2011, a partnership dating back to 2003.</w:t>
      </w:r>
    </w:p>
    <w:p w14:paraId="48024401" w14:textId="77777777" w:rsidR="0083514F" w:rsidRPr="00135EBA" w:rsidRDefault="0083514F" w:rsidP="0083514F">
      <w:pPr>
        <w:shd w:val="clear" w:color="auto" w:fill="FFFFFF"/>
        <w:rPr>
          <w:rFonts w:ascii="Times New Roman" w:hAnsi="Times New Roman" w:cs="Times New Roman"/>
          <w:color w:val="141414"/>
          <w:sz w:val="24"/>
          <w:szCs w:val="24"/>
        </w:rPr>
      </w:pPr>
    </w:p>
    <w:p w14:paraId="19F7C06B" w14:textId="77777777" w:rsidR="0083514F" w:rsidRPr="00135EBA" w:rsidRDefault="0083514F" w:rsidP="0083514F">
      <w:pPr>
        <w:shd w:val="clear" w:color="auto" w:fill="FFFFFF"/>
        <w:rPr>
          <w:rFonts w:ascii="Times New Roman" w:hAnsi="Times New Roman" w:cs="Times New Roman"/>
          <w:color w:val="141414"/>
          <w:sz w:val="24"/>
          <w:szCs w:val="24"/>
        </w:rPr>
      </w:pPr>
      <w:r w:rsidRPr="00135EBA">
        <w:rPr>
          <w:rFonts w:ascii="Times New Roman" w:hAnsi="Times New Roman" w:cs="Times New Roman"/>
          <w:color w:val="141414"/>
          <w:sz w:val="24"/>
          <w:szCs w:val="24"/>
        </w:rPr>
        <w:t>Glenn's connection with his audience is singular in today's media landscape. He takes great pleasure in every opportunity to meet and interact with his fans. His desire to spend more time with his audience inspired him to move into the live events space. To date, Glenn has sold out venues from Dallas to Jerusalem. Most notable was Restoring Honor, which took place on Washington DC's National Mall in 2012 and drew a crowd estimated anywhere from 300,000 to as high as 500,000 people, depending on the source.</w:t>
      </w:r>
    </w:p>
    <w:p w14:paraId="509D8B7B" w14:textId="77777777" w:rsidR="0083514F" w:rsidRPr="00135EBA" w:rsidRDefault="0083514F" w:rsidP="0083514F">
      <w:pPr>
        <w:shd w:val="clear" w:color="auto" w:fill="FFFFFF"/>
        <w:rPr>
          <w:rFonts w:ascii="Times New Roman" w:hAnsi="Times New Roman" w:cs="Times New Roman"/>
          <w:color w:val="141414"/>
          <w:sz w:val="24"/>
          <w:szCs w:val="24"/>
        </w:rPr>
      </w:pPr>
    </w:p>
    <w:p w14:paraId="46FCD9E1" w14:textId="77777777" w:rsidR="0083514F" w:rsidRPr="00135EBA" w:rsidRDefault="0083514F" w:rsidP="0083514F">
      <w:pPr>
        <w:shd w:val="clear" w:color="auto" w:fill="FFFFFF"/>
        <w:rPr>
          <w:rFonts w:ascii="Times New Roman" w:hAnsi="Times New Roman" w:cs="Times New Roman"/>
          <w:color w:val="141414"/>
          <w:sz w:val="24"/>
          <w:szCs w:val="24"/>
        </w:rPr>
      </w:pPr>
      <w:r w:rsidRPr="00135EBA">
        <w:rPr>
          <w:rFonts w:ascii="Times New Roman" w:hAnsi="Times New Roman" w:cs="Times New Roman"/>
          <w:color w:val="141414"/>
          <w:sz w:val="24"/>
          <w:szCs w:val="24"/>
        </w:rPr>
        <w:t>In 2013, Glenn was presented with the Tribeca Disruptive Innovation Award in recognition of his achievements as an internet media entrepreneur. Other professional awards and recognition include:</w:t>
      </w:r>
    </w:p>
    <w:p w14:paraId="6D3F71AA" w14:textId="77777777" w:rsidR="0083514F" w:rsidRPr="00135EBA" w:rsidRDefault="0083514F" w:rsidP="0083514F">
      <w:pPr>
        <w:numPr>
          <w:ilvl w:val="0"/>
          <w:numId w:val="1"/>
        </w:numPr>
        <w:shd w:val="clear" w:color="auto" w:fill="FFFFFF"/>
        <w:spacing w:before="100" w:beforeAutospacing="1" w:after="100" w:afterAutospacing="1" w:line="450" w:lineRule="atLeast"/>
        <w:rPr>
          <w:rFonts w:ascii="Times New Roman" w:hAnsi="Times New Roman" w:cs="Times New Roman"/>
          <w:color w:val="141414"/>
          <w:sz w:val="24"/>
          <w:szCs w:val="24"/>
        </w:rPr>
      </w:pPr>
      <w:r w:rsidRPr="00135EBA">
        <w:rPr>
          <w:rFonts w:ascii="Times New Roman" w:hAnsi="Times New Roman" w:cs="Times New Roman"/>
          <w:color w:val="141414"/>
          <w:sz w:val="24"/>
          <w:szCs w:val="24"/>
        </w:rPr>
        <w:t>Marconi Radio Award for Network Syndicated Personality of the Year (2008)</w:t>
      </w:r>
    </w:p>
    <w:p w14:paraId="35F87A4C" w14:textId="77777777" w:rsidR="0083514F" w:rsidRPr="00135EBA" w:rsidRDefault="0083514F" w:rsidP="0083514F">
      <w:pPr>
        <w:numPr>
          <w:ilvl w:val="0"/>
          <w:numId w:val="1"/>
        </w:numPr>
        <w:shd w:val="clear" w:color="auto" w:fill="FFFFFF"/>
        <w:spacing w:before="100" w:beforeAutospacing="1" w:after="100" w:afterAutospacing="1" w:line="450" w:lineRule="atLeast"/>
        <w:rPr>
          <w:rFonts w:ascii="Times New Roman" w:hAnsi="Times New Roman" w:cs="Times New Roman"/>
          <w:color w:val="141414"/>
          <w:sz w:val="24"/>
          <w:szCs w:val="24"/>
        </w:rPr>
      </w:pPr>
      <w:r w:rsidRPr="00135EBA">
        <w:rPr>
          <w:rFonts w:ascii="Times New Roman" w:hAnsi="Times New Roman" w:cs="Times New Roman"/>
          <w:color w:val="141414"/>
          <w:sz w:val="24"/>
          <w:szCs w:val="24"/>
        </w:rPr>
        <w:t>The Hollywood Reporter's Digital Power 50 (2012)</w:t>
      </w:r>
    </w:p>
    <w:p w14:paraId="1878930C" w14:textId="77777777" w:rsidR="0083514F" w:rsidRPr="00135EBA" w:rsidRDefault="0083514F" w:rsidP="0083514F">
      <w:pPr>
        <w:numPr>
          <w:ilvl w:val="0"/>
          <w:numId w:val="1"/>
        </w:numPr>
        <w:shd w:val="clear" w:color="auto" w:fill="FFFFFF"/>
        <w:spacing w:before="100" w:beforeAutospacing="1" w:after="100" w:afterAutospacing="1" w:line="450" w:lineRule="atLeast"/>
        <w:rPr>
          <w:rFonts w:ascii="Times New Roman" w:hAnsi="Times New Roman" w:cs="Times New Roman"/>
          <w:color w:val="141414"/>
          <w:sz w:val="24"/>
          <w:szCs w:val="24"/>
        </w:rPr>
      </w:pPr>
      <w:r w:rsidRPr="00135EBA">
        <w:rPr>
          <w:rFonts w:ascii="Times New Roman" w:hAnsi="Times New Roman" w:cs="Times New Roman"/>
          <w:color w:val="141414"/>
          <w:sz w:val="24"/>
          <w:szCs w:val="24"/>
        </w:rPr>
        <w:t>Forbes Celebrity 100 (2011, '12, '13, '14)</w:t>
      </w:r>
    </w:p>
    <w:p w14:paraId="6A065C52" w14:textId="62C6F4D3" w:rsidR="000800DC" w:rsidRPr="00135EBA" w:rsidRDefault="0083514F" w:rsidP="00C90C29">
      <w:pPr>
        <w:numPr>
          <w:ilvl w:val="0"/>
          <w:numId w:val="1"/>
        </w:numPr>
        <w:shd w:val="clear" w:color="auto" w:fill="FFFFFF"/>
        <w:spacing w:before="100" w:beforeAutospacing="1" w:after="100" w:afterAutospacing="1" w:line="450" w:lineRule="atLeast"/>
        <w:rPr>
          <w:rFonts w:ascii="Times New Roman" w:hAnsi="Times New Roman" w:cs="Times New Roman"/>
          <w:sz w:val="24"/>
          <w:szCs w:val="24"/>
        </w:rPr>
      </w:pPr>
      <w:r w:rsidRPr="00135EBA">
        <w:rPr>
          <w:rFonts w:ascii="Times New Roman" w:hAnsi="Times New Roman" w:cs="Times New Roman"/>
          <w:color w:val="141414"/>
          <w:sz w:val="24"/>
          <w:szCs w:val="24"/>
        </w:rPr>
        <w:t>Gallup Poll: 4th Most Admired Man in the World (2009)</w:t>
      </w:r>
    </w:p>
    <w:sectPr w:rsidR="000800DC" w:rsidRPr="00135EBA" w:rsidSect="00135E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92BB5"/>
    <w:multiLevelType w:val="multilevel"/>
    <w:tmpl w:val="CDD29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4F"/>
    <w:rsid w:val="000800DC"/>
    <w:rsid w:val="00135EBA"/>
    <w:rsid w:val="00236373"/>
    <w:rsid w:val="002E2E26"/>
    <w:rsid w:val="00662991"/>
    <w:rsid w:val="0083514F"/>
    <w:rsid w:val="00932764"/>
    <w:rsid w:val="00DC4836"/>
    <w:rsid w:val="00EB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0559"/>
  <w15:chartTrackingRefBased/>
  <w15:docId w15:val="{35AF11E4-78AD-43F8-A903-16178311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4F"/>
    <w:pPr>
      <w:spacing w:after="0" w:line="240" w:lineRule="auto"/>
    </w:pPr>
    <w:rPr>
      <w:rFonts w:ascii="Calibri" w:hAnsi="Calibri" w:cs="Calibri"/>
    </w:rPr>
  </w:style>
  <w:style w:type="paragraph" w:styleId="Heading3">
    <w:name w:val="heading 3"/>
    <w:basedOn w:val="Normal"/>
    <w:next w:val="Normal"/>
    <w:link w:val="Heading3Char"/>
    <w:qFormat/>
    <w:rsid w:val="00DC483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14F"/>
    <w:rPr>
      <w:color w:val="0563C1" w:themeColor="hyperlink"/>
      <w:u w:val="single"/>
    </w:rPr>
  </w:style>
  <w:style w:type="character" w:customStyle="1" w:styleId="Heading3Char">
    <w:name w:val="Heading 3 Char"/>
    <w:basedOn w:val="DefaultParagraphFont"/>
    <w:link w:val="Heading3"/>
    <w:rsid w:val="00DC483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181">
      <w:bodyDiv w:val="1"/>
      <w:marLeft w:val="0"/>
      <w:marRight w:val="0"/>
      <w:marTop w:val="0"/>
      <w:marBottom w:val="0"/>
      <w:divBdr>
        <w:top w:val="none" w:sz="0" w:space="0" w:color="auto"/>
        <w:left w:val="none" w:sz="0" w:space="0" w:color="auto"/>
        <w:bottom w:val="none" w:sz="0" w:space="0" w:color="auto"/>
        <w:right w:val="none" w:sz="0" w:space="0" w:color="auto"/>
      </w:divBdr>
    </w:div>
    <w:div w:id="2795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curyradioa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Rachel</dc:creator>
  <cp:keywords/>
  <dc:description/>
  <cp:lastModifiedBy>Nelson, Rachel</cp:lastModifiedBy>
  <cp:revision>3</cp:revision>
  <dcterms:created xsi:type="dcterms:W3CDTF">2023-05-23T19:52:00Z</dcterms:created>
  <dcterms:modified xsi:type="dcterms:W3CDTF">2023-05-23T19:54:00Z</dcterms:modified>
</cp:coreProperties>
</file>